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315" w:rsidRDefault="00B84315" w:rsidP="007A3DC9">
      <w:pPr>
        <w:pStyle w:val="Bezmezer"/>
        <w:rPr>
          <w:rFonts w:ascii="Calibri" w:hAnsi="Calibri"/>
        </w:rPr>
      </w:pPr>
    </w:p>
    <w:p w:rsidR="002244AB" w:rsidRDefault="002244AB" w:rsidP="007A3DC9">
      <w:pPr>
        <w:pStyle w:val="Bezmezer"/>
        <w:rPr>
          <w:rFonts w:ascii="Calibri" w:hAnsi="Calibri"/>
        </w:rPr>
      </w:pPr>
    </w:p>
    <w:p w:rsidR="002244AB" w:rsidRDefault="002244AB" w:rsidP="007A3DC9">
      <w:pPr>
        <w:pStyle w:val="Bezmezer"/>
        <w:rPr>
          <w:rFonts w:ascii="Calibri" w:hAnsi="Calibri"/>
        </w:rPr>
      </w:pPr>
    </w:p>
    <w:p w:rsidR="002244AB" w:rsidRPr="00B84315" w:rsidRDefault="002244AB" w:rsidP="007A3DC9">
      <w:pPr>
        <w:pStyle w:val="Bezmezer"/>
        <w:rPr>
          <w:rFonts w:ascii="Calibri" w:hAnsi="Calibri"/>
          <w:b/>
          <w:sz w:val="40"/>
          <w:szCs w:val="40"/>
        </w:rPr>
      </w:pPr>
    </w:p>
    <w:p w:rsidR="00B84315" w:rsidRPr="00B55BAC" w:rsidRDefault="00B55BAC" w:rsidP="00B55BAC">
      <w:pPr>
        <w:pStyle w:val="Bezmezer"/>
        <w:jc w:val="center"/>
        <w:rPr>
          <w:rFonts w:ascii="Calibri" w:hAnsi="Calibri"/>
          <w:b/>
          <w:sz w:val="32"/>
          <w:szCs w:val="40"/>
        </w:rPr>
      </w:pPr>
      <w:r>
        <w:rPr>
          <w:rFonts w:ascii="Calibri" w:hAnsi="Calibri"/>
          <w:b/>
          <w:sz w:val="32"/>
          <w:szCs w:val="40"/>
        </w:rPr>
        <w:t xml:space="preserve">Čestné prohlášení </w:t>
      </w:r>
      <w:r w:rsidR="00B84315" w:rsidRPr="00B55BAC">
        <w:rPr>
          <w:rFonts w:ascii="Calibri" w:hAnsi="Calibri"/>
          <w:b/>
          <w:sz w:val="32"/>
          <w:szCs w:val="40"/>
        </w:rPr>
        <w:t>o bezúhonnosti</w:t>
      </w:r>
    </w:p>
    <w:p w:rsidR="00B84315" w:rsidRDefault="00B84315" w:rsidP="007A3DC9">
      <w:pPr>
        <w:pStyle w:val="Bezmezer"/>
        <w:rPr>
          <w:rFonts w:ascii="Calibri" w:hAnsi="Calibri"/>
        </w:rPr>
      </w:pPr>
    </w:p>
    <w:p w:rsidR="00B84315" w:rsidRDefault="00B84315" w:rsidP="007A3DC9">
      <w:pPr>
        <w:pStyle w:val="Bezmezer"/>
        <w:rPr>
          <w:rFonts w:ascii="Calibri" w:hAnsi="Calibri"/>
        </w:rPr>
      </w:pPr>
    </w:p>
    <w:p w:rsidR="00B84315" w:rsidRDefault="00B84315" w:rsidP="007A3DC9">
      <w:pPr>
        <w:pStyle w:val="Bezmezer"/>
        <w:rPr>
          <w:rFonts w:ascii="Calibri" w:hAnsi="Calibri"/>
        </w:rPr>
      </w:pPr>
    </w:p>
    <w:p w:rsidR="00B84315" w:rsidRDefault="00B84315" w:rsidP="007A3DC9">
      <w:pPr>
        <w:pStyle w:val="Bezmezer"/>
        <w:rPr>
          <w:rFonts w:ascii="Calibri" w:hAnsi="Calibri"/>
        </w:rPr>
      </w:pPr>
    </w:p>
    <w:p w:rsidR="00B55BAC" w:rsidRDefault="00B84315" w:rsidP="002244AB">
      <w:pPr>
        <w:pStyle w:val="Bezmezer"/>
        <w:jc w:val="both"/>
        <w:rPr>
          <w:rFonts w:ascii="Calibri" w:hAnsi="Calibri"/>
          <w:sz w:val="24"/>
          <w:szCs w:val="28"/>
        </w:rPr>
      </w:pPr>
      <w:r w:rsidRPr="00B55BAC">
        <w:rPr>
          <w:rFonts w:ascii="Calibri" w:hAnsi="Calibri"/>
          <w:sz w:val="24"/>
          <w:szCs w:val="28"/>
        </w:rPr>
        <w:t>Já,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55BAC" w:rsidTr="00B55BAC">
        <w:tc>
          <w:tcPr>
            <w:tcW w:w="921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55BAC" w:rsidRPr="001E1C28" w:rsidRDefault="00B55BAC" w:rsidP="002244AB">
            <w:pPr>
              <w:pStyle w:val="Bezmezer"/>
              <w:jc w:val="both"/>
              <w:rPr>
                <w:rFonts w:ascii="Calibri" w:hAnsi="Calibri"/>
                <w:sz w:val="32"/>
                <w:szCs w:val="28"/>
              </w:rPr>
            </w:pPr>
          </w:p>
        </w:tc>
      </w:tr>
    </w:tbl>
    <w:p w:rsidR="00B55BAC" w:rsidRDefault="00B55BAC" w:rsidP="002244AB">
      <w:pPr>
        <w:pStyle w:val="Bezmezer"/>
        <w:jc w:val="both"/>
        <w:rPr>
          <w:rFonts w:ascii="Calibri" w:hAnsi="Calibri"/>
          <w:sz w:val="24"/>
          <w:szCs w:val="28"/>
        </w:rPr>
      </w:pPr>
    </w:p>
    <w:p w:rsidR="00B55BAC" w:rsidRDefault="00B55BAC" w:rsidP="002244AB">
      <w:pPr>
        <w:pStyle w:val="Bezmezer"/>
        <w:jc w:val="both"/>
        <w:rPr>
          <w:rFonts w:ascii="Calibri" w:hAnsi="Calibri"/>
          <w:sz w:val="24"/>
          <w:szCs w:val="28"/>
        </w:rPr>
      </w:pPr>
    </w:p>
    <w:p w:rsidR="002244AB" w:rsidRDefault="001E1C28" w:rsidP="002244AB">
      <w:pPr>
        <w:pStyle w:val="Bezmezer"/>
        <w:jc w:val="both"/>
        <w:rPr>
          <w:rFonts w:ascii="Calibri" w:hAnsi="Calibri"/>
          <w:sz w:val="24"/>
          <w:szCs w:val="28"/>
        </w:rPr>
      </w:pPr>
      <w:r>
        <w:rPr>
          <w:rFonts w:ascii="Calibri" w:hAnsi="Calibri"/>
          <w:sz w:val="24"/>
          <w:szCs w:val="28"/>
        </w:rPr>
        <w:t>narozen/narozena</w:t>
      </w:r>
      <w:r w:rsidR="002244AB" w:rsidRPr="00B55BAC">
        <w:rPr>
          <w:rFonts w:ascii="Calibri" w:hAnsi="Calibri"/>
          <w:sz w:val="24"/>
          <w:szCs w:val="28"/>
        </w:rPr>
        <w:t xml:space="preserve"> dne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E1C28" w:rsidTr="00566958">
        <w:tc>
          <w:tcPr>
            <w:tcW w:w="921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1E1C28" w:rsidRPr="001E1C28" w:rsidRDefault="001E1C28" w:rsidP="00566958">
            <w:pPr>
              <w:pStyle w:val="Bezmezer"/>
              <w:jc w:val="both"/>
              <w:rPr>
                <w:rFonts w:ascii="Calibri" w:hAnsi="Calibri"/>
                <w:sz w:val="36"/>
                <w:szCs w:val="28"/>
              </w:rPr>
            </w:pPr>
          </w:p>
        </w:tc>
      </w:tr>
    </w:tbl>
    <w:p w:rsidR="002244AB" w:rsidRDefault="002244AB" w:rsidP="002244AB">
      <w:pPr>
        <w:pStyle w:val="Bezmezer"/>
        <w:jc w:val="both"/>
        <w:rPr>
          <w:rFonts w:ascii="Calibri" w:hAnsi="Calibri"/>
          <w:sz w:val="24"/>
          <w:szCs w:val="28"/>
        </w:rPr>
      </w:pPr>
    </w:p>
    <w:p w:rsidR="001E1C28" w:rsidRPr="00B55BAC" w:rsidRDefault="001E1C28" w:rsidP="002244AB">
      <w:pPr>
        <w:pStyle w:val="Bezmezer"/>
        <w:jc w:val="both"/>
        <w:rPr>
          <w:rFonts w:ascii="Calibri" w:hAnsi="Calibri"/>
          <w:sz w:val="24"/>
          <w:szCs w:val="28"/>
        </w:rPr>
      </w:pPr>
    </w:p>
    <w:p w:rsidR="002244AB" w:rsidRPr="00B55BAC" w:rsidRDefault="001E1C28" w:rsidP="002244AB">
      <w:pPr>
        <w:pStyle w:val="Bezmezer"/>
        <w:jc w:val="both"/>
        <w:rPr>
          <w:rFonts w:ascii="Calibri" w:hAnsi="Calibri"/>
          <w:sz w:val="24"/>
          <w:szCs w:val="28"/>
        </w:rPr>
      </w:pPr>
      <w:bookmarkStart w:id="0" w:name="_GoBack"/>
      <w:bookmarkEnd w:id="0"/>
      <w:r>
        <w:rPr>
          <w:rFonts w:ascii="Calibri" w:hAnsi="Calibri"/>
          <w:sz w:val="24"/>
          <w:szCs w:val="28"/>
        </w:rPr>
        <w:t>trvalým bydlištěm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E1C28" w:rsidTr="00566958">
        <w:tc>
          <w:tcPr>
            <w:tcW w:w="921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1E1C28" w:rsidRPr="001E1C28" w:rsidRDefault="001E1C28" w:rsidP="00566958">
            <w:pPr>
              <w:pStyle w:val="Bezmezer"/>
              <w:jc w:val="both"/>
              <w:rPr>
                <w:rFonts w:ascii="Calibri" w:hAnsi="Calibri"/>
                <w:sz w:val="36"/>
                <w:szCs w:val="28"/>
              </w:rPr>
            </w:pPr>
          </w:p>
        </w:tc>
      </w:tr>
    </w:tbl>
    <w:p w:rsidR="001E1C28" w:rsidRDefault="001E1C28" w:rsidP="001E1C28">
      <w:pPr>
        <w:pStyle w:val="Bezmezer"/>
        <w:jc w:val="both"/>
        <w:rPr>
          <w:rFonts w:ascii="Calibri" w:hAnsi="Calibri"/>
          <w:sz w:val="24"/>
          <w:szCs w:val="28"/>
        </w:rPr>
      </w:pPr>
    </w:p>
    <w:p w:rsidR="002244AB" w:rsidRPr="00B55BAC" w:rsidRDefault="002244AB" w:rsidP="002244AB">
      <w:pPr>
        <w:pStyle w:val="Bezmezer"/>
        <w:jc w:val="both"/>
        <w:rPr>
          <w:rFonts w:ascii="Calibri" w:hAnsi="Calibri"/>
          <w:sz w:val="24"/>
          <w:szCs w:val="28"/>
        </w:rPr>
      </w:pPr>
    </w:p>
    <w:p w:rsidR="00B84315" w:rsidRPr="00B55BAC" w:rsidRDefault="002244AB" w:rsidP="001E1C28">
      <w:pPr>
        <w:pStyle w:val="Bezmezer"/>
        <w:spacing w:line="360" w:lineRule="auto"/>
        <w:jc w:val="both"/>
        <w:rPr>
          <w:rFonts w:ascii="Calibri" w:hAnsi="Calibri"/>
          <w:sz w:val="24"/>
          <w:szCs w:val="28"/>
        </w:rPr>
      </w:pPr>
      <w:r w:rsidRPr="00B55BAC">
        <w:rPr>
          <w:rFonts w:ascii="Calibri" w:hAnsi="Calibri"/>
          <w:sz w:val="24"/>
          <w:szCs w:val="28"/>
        </w:rPr>
        <w:t>če</w:t>
      </w:r>
      <w:r w:rsidR="001E1C28">
        <w:rPr>
          <w:rFonts w:ascii="Calibri" w:hAnsi="Calibri"/>
          <w:sz w:val="24"/>
          <w:szCs w:val="28"/>
        </w:rPr>
        <w:t>stně prohlašuji, že jsem nebyl/</w:t>
      </w:r>
      <w:r w:rsidRPr="00B55BAC">
        <w:rPr>
          <w:rFonts w:ascii="Calibri" w:hAnsi="Calibri"/>
          <w:sz w:val="24"/>
          <w:szCs w:val="28"/>
        </w:rPr>
        <w:t xml:space="preserve">nebyla </w:t>
      </w:r>
      <w:r w:rsidR="00B84315" w:rsidRPr="00B55BAC">
        <w:rPr>
          <w:rFonts w:ascii="Calibri" w:hAnsi="Calibri"/>
          <w:sz w:val="24"/>
          <w:szCs w:val="28"/>
        </w:rPr>
        <w:t>pravomocně odsouzen</w:t>
      </w:r>
      <w:r w:rsidR="001E1C28">
        <w:rPr>
          <w:rFonts w:ascii="Calibri" w:hAnsi="Calibri"/>
          <w:sz w:val="24"/>
          <w:szCs w:val="28"/>
        </w:rPr>
        <w:t>/</w:t>
      </w:r>
      <w:r w:rsidRPr="00B55BAC">
        <w:rPr>
          <w:rFonts w:ascii="Calibri" w:hAnsi="Calibri"/>
          <w:sz w:val="24"/>
          <w:szCs w:val="28"/>
        </w:rPr>
        <w:t>odsouzena</w:t>
      </w:r>
      <w:r w:rsidR="001E1C28">
        <w:rPr>
          <w:rFonts w:ascii="Calibri" w:hAnsi="Calibri"/>
          <w:sz w:val="24"/>
          <w:szCs w:val="28"/>
        </w:rPr>
        <w:t xml:space="preserve"> za </w:t>
      </w:r>
      <w:r w:rsidR="00B84315" w:rsidRPr="00B55BAC">
        <w:rPr>
          <w:rFonts w:ascii="Calibri" w:hAnsi="Calibri"/>
          <w:sz w:val="24"/>
          <w:szCs w:val="28"/>
        </w:rPr>
        <w:t xml:space="preserve">trestný čin a není proti mně v současné době vedeno </w:t>
      </w:r>
      <w:r w:rsidR="001E1C28">
        <w:rPr>
          <w:rFonts w:ascii="Calibri" w:hAnsi="Calibri"/>
          <w:sz w:val="24"/>
          <w:szCs w:val="28"/>
        </w:rPr>
        <w:t xml:space="preserve">žádné </w:t>
      </w:r>
      <w:r w:rsidR="00B84315" w:rsidRPr="00B55BAC">
        <w:rPr>
          <w:rFonts w:ascii="Calibri" w:hAnsi="Calibri"/>
          <w:sz w:val="24"/>
          <w:szCs w:val="28"/>
        </w:rPr>
        <w:t>trestní stíhání.</w:t>
      </w:r>
    </w:p>
    <w:p w:rsidR="00B84315" w:rsidRPr="00B55BAC" w:rsidRDefault="00B84315" w:rsidP="007A3DC9">
      <w:pPr>
        <w:pStyle w:val="Bezmezer"/>
        <w:rPr>
          <w:rFonts w:ascii="Calibri" w:hAnsi="Calibri"/>
          <w:sz w:val="24"/>
          <w:szCs w:val="28"/>
        </w:rPr>
      </w:pPr>
    </w:p>
    <w:p w:rsidR="00B84315" w:rsidRPr="00B55BAC" w:rsidRDefault="00B84315" w:rsidP="007A3DC9">
      <w:pPr>
        <w:pStyle w:val="Bezmezer"/>
        <w:rPr>
          <w:rFonts w:ascii="Calibri" w:hAnsi="Calibri"/>
          <w:sz w:val="24"/>
          <w:szCs w:val="28"/>
        </w:rPr>
      </w:pPr>
    </w:p>
    <w:p w:rsidR="00B84315" w:rsidRPr="00B55BAC" w:rsidRDefault="00B84315" w:rsidP="007A3DC9">
      <w:pPr>
        <w:pStyle w:val="Bezmezer"/>
        <w:rPr>
          <w:rFonts w:ascii="Calibri" w:hAnsi="Calibri"/>
          <w:sz w:val="24"/>
          <w:szCs w:val="28"/>
        </w:rPr>
      </w:pPr>
    </w:p>
    <w:p w:rsidR="00B84315" w:rsidRPr="00B55BAC" w:rsidRDefault="00B84315" w:rsidP="007A3DC9">
      <w:pPr>
        <w:pStyle w:val="Bezmezer"/>
        <w:rPr>
          <w:rFonts w:ascii="Calibri" w:hAnsi="Calibri"/>
          <w:sz w:val="24"/>
          <w:szCs w:val="28"/>
        </w:rPr>
      </w:pPr>
    </w:p>
    <w:p w:rsidR="00B84315" w:rsidRPr="00B55BAC" w:rsidRDefault="00B84315" w:rsidP="007A3DC9">
      <w:pPr>
        <w:pStyle w:val="Bezmezer"/>
        <w:rPr>
          <w:rFonts w:ascii="Calibri" w:hAnsi="Calibri"/>
          <w:sz w:val="24"/>
          <w:szCs w:val="28"/>
        </w:rPr>
      </w:pPr>
    </w:p>
    <w:p w:rsidR="00B84315" w:rsidRPr="00B55BAC" w:rsidRDefault="00B84315" w:rsidP="007A3DC9">
      <w:pPr>
        <w:pStyle w:val="Bezmezer"/>
        <w:rPr>
          <w:rFonts w:ascii="Calibri" w:hAnsi="Calibri"/>
          <w:sz w:val="24"/>
          <w:szCs w:val="28"/>
        </w:rPr>
      </w:pPr>
    </w:p>
    <w:p w:rsidR="00B84315" w:rsidRPr="00B55BAC" w:rsidRDefault="00B84315" w:rsidP="007A3DC9">
      <w:pPr>
        <w:pStyle w:val="Bezmezer"/>
        <w:rPr>
          <w:rFonts w:ascii="Calibri" w:hAnsi="Calibri"/>
          <w:sz w:val="24"/>
          <w:szCs w:val="28"/>
        </w:rPr>
      </w:pPr>
    </w:p>
    <w:tbl>
      <w:tblPr>
        <w:tblStyle w:val="Mkatabulky"/>
        <w:tblpPr w:leftFromText="141" w:rightFromText="141" w:vertAnchor="text" w:horzAnchor="margin" w:tblpY="54"/>
        <w:tblW w:w="0" w:type="auto"/>
        <w:tblLook w:val="04A0" w:firstRow="1" w:lastRow="0" w:firstColumn="1" w:lastColumn="0" w:noHBand="0" w:noVBand="1"/>
      </w:tblPr>
      <w:tblGrid>
        <w:gridCol w:w="3587"/>
      </w:tblGrid>
      <w:tr w:rsidR="001E1C28" w:rsidTr="001E1C28">
        <w:trPr>
          <w:trHeight w:val="275"/>
        </w:trPr>
        <w:tc>
          <w:tcPr>
            <w:tcW w:w="358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1E1C28" w:rsidRPr="001E1C28" w:rsidRDefault="001E1C28" w:rsidP="001E1C28">
            <w:pPr>
              <w:pStyle w:val="Bezmezer"/>
              <w:jc w:val="both"/>
              <w:rPr>
                <w:rFonts w:ascii="Calibri" w:hAnsi="Calibri"/>
                <w:szCs w:val="28"/>
              </w:rPr>
            </w:pPr>
            <w:r>
              <w:rPr>
                <w:rFonts w:ascii="Calibri" w:hAnsi="Calibri"/>
                <w:szCs w:val="28"/>
              </w:rPr>
              <w:t>V</w:t>
            </w:r>
          </w:p>
        </w:tc>
      </w:tr>
    </w:tbl>
    <w:p w:rsidR="001E1C28" w:rsidRDefault="001E1C28" w:rsidP="001E1C28">
      <w:pPr>
        <w:pStyle w:val="Bezmezer"/>
        <w:spacing w:line="360" w:lineRule="auto"/>
        <w:rPr>
          <w:rFonts w:ascii="Calibri" w:hAnsi="Calibri"/>
          <w:sz w:val="24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06"/>
      </w:tblGrid>
      <w:tr w:rsidR="001E1C28" w:rsidTr="001E1C28">
        <w:trPr>
          <w:trHeight w:val="528"/>
        </w:trPr>
        <w:tc>
          <w:tcPr>
            <w:tcW w:w="370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1E1C28" w:rsidRDefault="001E1C28" w:rsidP="00566958">
            <w:pPr>
              <w:pStyle w:val="Bezmezer"/>
              <w:jc w:val="both"/>
              <w:rPr>
                <w:rFonts w:ascii="Calibri" w:hAnsi="Calibri"/>
                <w:sz w:val="24"/>
                <w:szCs w:val="28"/>
              </w:rPr>
            </w:pPr>
          </w:p>
          <w:p w:rsidR="001E1C28" w:rsidRPr="001E1C28" w:rsidRDefault="001E1C28" w:rsidP="00566958">
            <w:pPr>
              <w:pStyle w:val="Bezmezer"/>
              <w:jc w:val="both"/>
              <w:rPr>
                <w:rFonts w:ascii="Calibri" w:hAnsi="Calibri"/>
                <w:sz w:val="36"/>
                <w:szCs w:val="28"/>
              </w:rPr>
            </w:pPr>
            <w:r w:rsidRPr="001E1C28">
              <w:rPr>
                <w:rFonts w:ascii="Calibri" w:hAnsi="Calibri"/>
                <w:sz w:val="24"/>
                <w:szCs w:val="28"/>
              </w:rPr>
              <w:t>dne</w:t>
            </w:r>
          </w:p>
        </w:tc>
      </w:tr>
    </w:tbl>
    <w:p w:rsidR="001E1C28" w:rsidRDefault="001E1C28" w:rsidP="001E1C28">
      <w:pPr>
        <w:pStyle w:val="Bezmezer"/>
        <w:jc w:val="both"/>
        <w:rPr>
          <w:rFonts w:ascii="Calibri" w:hAnsi="Calibri"/>
          <w:sz w:val="24"/>
          <w:szCs w:val="28"/>
        </w:rPr>
      </w:pPr>
    </w:p>
    <w:p w:rsidR="001E1C28" w:rsidRPr="00B55BAC" w:rsidRDefault="001E1C28" w:rsidP="001E1C28">
      <w:pPr>
        <w:pStyle w:val="Bezmezer"/>
        <w:jc w:val="both"/>
        <w:rPr>
          <w:rFonts w:ascii="Calibri" w:hAnsi="Calibri"/>
          <w:sz w:val="24"/>
          <w:szCs w:val="28"/>
        </w:rPr>
      </w:pPr>
    </w:p>
    <w:p w:rsidR="002244AB" w:rsidRPr="00B55BAC" w:rsidRDefault="002244AB" w:rsidP="007A3DC9">
      <w:pPr>
        <w:pStyle w:val="Bezmezer"/>
        <w:rPr>
          <w:rFonts w:ascii="Calibri" w:hAnsi="Calibri"/>
          <w:sz w:val="24"/>
          <w:szCs w:val="28"/>
        </w:rPr>
      </w:pPr>
    </w:p>
    <w:p w:rsidR="002244AB" w:rsidRPr="00B55BAC" w:rsidRDefault="002244AB" w:rsidP="007A3DC9">
      <w:pPr>
        <w:pStyle w:val="Bezmezer"/>
        <w:rPr>
          <w:rFonts w:ascii="Calibri" w:hAnsi="Calibri"/>
          <w:sz w:val="24"/>
          <w:szCs w:val="28"/>
        </w:rPr>
      </w:pPr>
    </w:p>
    <w:p w:rsidR="001E1C28" w:rsidRDefault="001E1C28" w:rsidP="001E1C28">
      <w:pPr>
        <w:pStyle w:val="Bezmezer"/>
        <w:jc w:val="both"/>
        <w:rPr>
          <w:rFonts w:ascii="Calibri" w:hAnsi="Calibri"/>
          <w:sz w:val="24"/>
          <w:szCs w:val="28"/>
        </w:rPr>
      </w:pPr>
    </w:p>
    <w:tbl>
      <w:tblPr>
        <w:tblStyle w:val="Mkatabulky"/>
        <w:tblpPr w:leftFromText="141" w:rightFromText="141" w:vertAnchor="text" w:horzAnchor="margin" w:tblpXSpec="right" w:tblpY="-24"/>
        <w:tblW w:w="0" w:type="auto"/>
        <w:tblLook w:val="04A0" w:firstRow="1" w:lastRow="0" w:firstColumn="1" w:lastColumn="0" w:noHBand="0" w:noVBand="1"/>
      </w:tblPr>
      <w:tblGrid>
        <w:gridCol w:w="3910"/>
      </w:tblGrid>
      <w:tr w:rsidR="001E1C28" w:rsidTr="001E1C28">
        <w:trPr>
          <w:trHeight w:val="434"/>
        </w:trPr>
        <w:tc>
          <w:tcPr>
            <w:tcW w:w="391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1E1C28" w:rsidRPr="001E1C28" w:rsidRDefault="001E1C28" w:rsidP="001E1C28">
            <w:pPr>
              <w:pStyle w:val="Bezmezer"/>
              <w:jc w:val="both"/>
              <w:rPr>
                <w:rFonts w:ascii="Calibri" w:hAnsi="Calibri"/>
                <w:sz w:val="36"/>
                <w:szCs w:val="28"/>
              </w:rPr>
            </w:pPr>
          </w:p>
        </w:tc>
      </w:tr>
    </w:tbl>
    <w:p w:rsidR="001E1C28" w:rsidRPr="00B55BAC" w:rsidRDefault="001E1C28" w:rsidP="001E1C28">
      <w:pPr>
        <w:pStyle w:val="Bezmezer"/>
        <w:jc w:val="both"/>
        <w:rPr>
          <w:rFonts w:ascii="Calibri" w:hAnsi="Calibri"/>
          <w:sz w:val="24"/>
          <w:szCs w:val="28"/>
        </w:rPr>
      </w:pPr>
    </w:p>
    <w:p w:rsidR="001E1C28" w:rsidRDefault="001E1C28" w:rsidP="001E1C28">
      <w:pPr>
        <w:pStyle w:val="Bezmezer"/>
        <w:jc w:val="right"/>
        <w:rPr>
          <w:rFonts w:ascii="Calibri" w:hAnsi="Calibri"/>
          <w:sz w:val="24"/>
          <w:szCs w:val="28"/>
        </w:rPr>
      </w:pPr>
    </w:p>
    <w:p w:rsidR="00B84315" w:rsidRPr="00B55BAC" w:rsidRDefault="001E1C28" w:rsidP="001E1C28">
      <w:pPr>
        <w:pStyle w:val="Bezmezer"/>
        <w:jc w:val="right"/>
        <w:rPr>
          <w:rFonts w:ascii="Calibri" w:hAnsi="Calibri"/>
          <w:sz w:val="24"/>
          <w:szCs w:val="28"/>
        </w:rPr>
      </w:pPr>
      <w:r>
        <w:rPr>
          <w:rFonts w:ascii="Calibri" w:hAnsi="Calibri"/>
          <w:sz w:val="24"/>
          <w:szCs w:val="28"/>
        </w:rPr>
        <w:t>p</w:t>
      </w:r>
      <w:r w:rsidR="00B84315" w:rsidRPr="00B55BAC">
        <w:rPr>
          <w:rFonts w:ascii="Calibri" w:hAnsi="Calibri"/>
          <w:sz w:val="24"/>
          <w:szCs w:val="28"/>
        </w:rPr>
        <w:t xml:space="preserve">odpis účastníka kurzu </w:t>
      </w:r>
    </w:p>
    <w:sectPr w:rsidR="00B84315" w:rsidRPr="00B55BAC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813" w:rsidRDefault="00CF5813" w:rsidP="00D34C41">
      <w:r>
        <w:separator/>
      </w:r>
    </w:p>
  </w:endnote>
  <w:endnote w:type="continuationSeparator" w:id="0">
    <w:p w:rsidR="00CF5813" w:rsidRDefault="00CF5813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813" w:rsidRDefault="00CF5813" w:rsidP="00D34C41">
      <w:r>
        <w:separator/>
      </w:r>
    </w:p>
  </w:footnote>
  <w:footnote w:type="continuationSeparator" w:id="0">
    <w:p w:rsidR="00CF5813" w:rsidRDefault="00CF5813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C41" w:rsidRDefault="00CF581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C41" w:rsidRDefault="00B55BAC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-122555</wp:posOffset>
          </wp:positionH>
          <wp:positionV relativeFrom="paragraph">
            <wp:posOffset>-184785</wp:posOffset>
          </wp:positionV>
          <wp:extent cx="1828800" cy="619125"/>
          <wp:effectExtent l="0" t="0" r="0" b="9525"/>
          <wp:wrapSquare wrapText="right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1751965</wp:posOffset>
              </wp:positionH>
              <wp:positionV relativeFrom="paragraph">
                <wp:posOffset>-238125</wp:posOffset>
              </wp:positionV>
              <wp:extent cx="4114800" cy="685800"/>
              <wp:effectExtent l="0" t="3810" r="2540" b="0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5BAC" w:rsidRPr="004401BF" w:rsidRDefault="00B55BAC" w:rsidP="00B55BAC">
                          <w:pPr>
                            <w:jc w:val="center"/>
                            <w:rPr>
                              <w:rFonts w:ascii="Arial Narrow" w:hAnsi="Arial Narrow" w:cs="Courier New"/>
                              <w:b/>
                              <w:sz w:val="28"/>
                              <w:szCs w:val="28"/>
                            </w:rPr>
                          </w:pPr>
                          <w:r w:rsidRPr="004401BF">
                            <w:rPr>
                              <w:rFonts w:ascii="Arial Narrow" w:hAnsi="Arial Narrow" w:cs="Courier New"/>
                              <w:b/>
                              <w:sz w:val="28"/>
                              <w:szCs w:val="28"/>
                            </w:rPr>
                            <w:t>Salesiánské středisko mládeže – dům dětí a mládeže</w:t>
                          </w:r>
                        </w:p>
                        <w:p w:rsidR="00B55BAC" w:rsidRPr="004401BF" w:rsidRDefault="00B55BAC" w:rsidP="00B55BAC">
                          <w:pPr>
                            <w:jc w:val="center"/>
                            <w:rPr>
                              <w:rFonts w:ascii="Arial Narrow" w:hAnsi="Arial Narrow" w:cs="Courier New"/>
                              <w:b/>
                              <w:sz w:val="28"/>
                              <w:szCs w:val="28"/>
                            </w:rPr>
                          </w:pPr>
                          <w:r w:rsidRPr="004401BF">
                            <w:rPr>
                              <w:rFonts w:ascii="Arial Narrow" w:hAnsi="Arial Narrow" w:cs="Courier New"/>
                              <w:b/>
                              <w:sz w:val="28"/>
                              <w:szCs w:val="28"/>
                            </w:rPr>
                            <w:t>České Budějovice</w:t>
                          </w:r>
                        </w:p>
                        <w:p w:rsidR="00B55BAC" w:rsidRDefault="00B55BAC" w:rsidP="00B55BAC">
                          <w:pPr>
                            <w:pStyle w:val="Zhlav"/>
                            <w:tabs>
                              <w:tab w:val="clear" w:pos="4536"/>
                              <w:tab w:val="clear" w:pos="9072"/>
                              <w:tab w:val="left" w:pos="3060"/>
                            </w:tabs>
                            <w:jc w:val="center"/>
                          </w:pPr>
                          <w:r w:rsidRPr="004401BF">
                            <w:rPr>
                              <w:rFonts w:ascii="Arial Narrow" w:hAnsi="Arial Narrow"/>
                            </w:rPr>
                            <w:t>Emy Destinové 1, 370 05 České Budějovice</w:t>
                          </w:r>
                        </w:p>
                        <w:p w:rsidR="00B55BAC" w:rsidRDefault="00B55BAC" w:rsidP="00B55BA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margin-left:137.95pt;margin-top:-18.75pt;width:32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" filled="f" stroked="f">
              <v:textbox>
                <w:txbxContent>
                  <w:p w:rsidR="00B55BAC" w:rsidRPr="004401BF" w:rsidRDefault="00B55BAC" w:rsidP="00B55BAC">
                    <w:pPr>
                      <w:jc w:val="center"/>
                      <w:rPr>
                        <w:rFonts w:ascii="Arial Narrow" w:hAnsi="Arial Narrow" w:cs="Courier New"/>
                        <w:b/>
                        <w:sz w:val="28"/>
                        <w:szCs w:val="28"/>
                      </w:rPr>
                    </w:pPr>
                    <w:r w:rsidRPr="004401BF">
                      <w:rPr>
                        <w:rFonts w:ascii="Arial Narrow" w:hAnsi="Arial Narrow" w:cs="Courier New"/>
                        <w:b/>
                        <w:sz w:val="28"/>
                        <w:szCs w:val="28"/>
                      </w:rPr>
                      <w:t>Salesiánské středisko mládeže – dům dětí a mládeže</w:t>
                    </w:r>
                  </w:p>
                  <w:p w:rsidR="00B55BAC" w:rsidRPr="004401BF" w:rsidRDefault="00B55BAC" w:rsidP="00B55BAC">
                    <w:pPr>
                      <w:jc w:val="center"/>
                      <w:rPr>
                        <w:rFonts w:ascii="Arial Narrow" w:hAnsi="Arial Narrow" w:cs="Courier New"/>
                        <w:b/>
                        <w:sz w:val="28"/>
                        <w:szCs w:val="28"/>
                      </w:rPr>
                    </w:pPr>
                    <w:r w:rsidRPr="004401BF">
                      <w:rPr>
                        <w:rFonts w:ascii="Arial Narrow" w:hAnsi="Arial Narrow" w:cs="Courier New"/>
                        <w:b/>
                        <w:sz w:val="28"/>
                        <w:szCs w:val="28"/>
                      </w:rPr>
                      <w:t>České Budějovice</w:t>
                    </w:r>
                  </w:p>
                  <w:p w:rsidR="00B55BAC" w:rsidRDefault="00B55BAC" w:rsidP="00B55BAC">
                    <w:pPr>
                      <w:pStyle w:val="Zhlav"/>
                      <w:tabs>
                        <w:tab w:val="clear" w:pos="4536"/>
                        <w:tab w:val="clear" w:pos="9072"/>
                        <w:tab w:val="left" w:pos="3060"/>
                      </w:tabs>
                      <w:jc w:val="center"/>
                    </w:pPr>
                    <w:r w:rsidRPr="004401BF">
                      <w:rPr>
                        <w:rFonts w:ascii="Arial Narrow" w:hAnsi="Arial Narrow"/>
                      </w:rPr>
                      <w:t>Emy Destinové 1, 370 05 České Budějovice</w:t>
                    </w:r>
                  </w:p>
                  <w:p w:rsidR="00B55BAC" w:rsidRDefault="00B55BAC" w:rsidP="00B55BAC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C41" w:rsidRDefault="00CF581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90A24"/>
    <w:multiLevelType w:val="hybridMultilevel"/>
    <w:tmpl w:val="707A7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541FC8"/>
    <w:multiLevelType w:val="hybridMultilevel"/>
    <w:tmpl w:val="0C0226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1718E8"/>
    <w:multiLevelType w:val="hybridMultilevel"/>
    <w:tmpl w:val="6F860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581A28"/>
    <w:multiLevelType w:val="hybridMultilevel"/>
    <w:tmpl w:val="364C85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C72D43"/>
    <w:multiLevelType w:val="hybridMultilevel"/>
    <w:tmpl w:val="1BB2E9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E130DC"/>
    <w:multiLevelType w:val="hybridMultilevel"/>
    <w:tmpl w:val="322079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D31287"/>
    <w:multiLevelType w:val="hybridMultilevel"/>
    <w:tmpl w:val="FF90F0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647D16"/>
    <w:multiLevelType w:val="hybridMultilevel"/>
    <w:tmpl w:val="284406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3E41E5"/>
    <w:multiLevelType w:val="hybridMultilevel"/>
    <w:tmpl w:val="5BD42F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3607ABA"/>
    <w:multiLevelType w:val="hybridMultilevel"/>
    <w:tmpl w:val="AA702EF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7"/>
  </w:num>
  <w:num w:numId="7">
    <w:abstractNumId w:val="1"/>
  </w:num>
  <w:num w:numId="8">
    <w:abstractNumId w:val="8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3218D"/>
    <w:rsid w:val="00167270"/>
    <w:rsid w:val="001E1C28"/>
    <w:rsid w:val="002244AB"/>
    <w:rsid w:val="00274E01"/>
    <w:rsid w:val="003105E2"/>
    <w:rsid w:val="003F5D68"/>
    <w:rsid w:val="005A2540"/>
    <w:rsid w:val="00672888"/>
    <w:rsid w:val="00685871"/>
    <w:rsid w:val="007A3DC9"/>
    <w:rsid w:val="007C61BF"/>
    <w:rsid w:val="00842DE6"/>
    <w:rsid w:val="008A191D"/>
    <w:rsid w:val="008D465E"/>
    <w:rsid w:val="009D6BFF"/>
    <w:rsid w:val="00A46A64"/>
    <w:rsid w:val="00AA3D68"/>
    <w:rsid w:val="00B17784"/>
    <w:rsid w:val="00B55BAC"/>
    <w:rsid w:val="00B66BAD"/>
    <w:rsid w:val="00B84315"/>
    <w:rsid w:val="00C904FF"/>
    <w:rsid w:val="00CF5813"/>
    <w:rsid w:val="00D00CA0"/>
    <w:rsid w:val="00D34C41"/>
    <w:rsid w:val="00D66E6B"/>
    <w:rsid w:val="00D84C2F"/>
    <w:rsid w:val="00EA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1CEC7B2"/>
  <w15:docId w15:val="{267C6BBB-2666-4CE7-9821-D82DCA30C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42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basedOn w:val="Standardnpsmoodstavce"/>
    <w:uiPriority w:val="99"/>
    <w:unhideWhenUsed/>
    <w:rsid w:val="00842DE6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842DE6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42D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2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DE6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7A3DC9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7C61BF"/>
    <w:pPr>
      <w:ind w:left="708"/>
    </w:pPr>
    <w:rPr>
      <w:rFonts w:ascii="Arial" w:hAnsi="Arial"/>
      <w:color w:val="0000FF"/>
    </w:rPr>
  </w:style>
  <w:style w:type="table" w:styleId="Mkatabulky">
    <w:name w:val="Table Grid"/>
    <w:basedOn w:val="Normlntabulka"/>
    <w:uiPriority w:val="59"/>
    <w:rsid w:val="00B55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7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1647C-7EEF-4327-BFE0-2A9304F68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42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Hana Laschová</cp:lastModifiedBy>
  <cp:revision>7</cp:revision>
  <cp:lastPrinted>2016-01-18T14:13:00Z</cp:lastPrinted>
  <dcterms:created xsi:type="dcterms:W3CDTF">2016-01-18T14:21:00Z</dcterms:created>
  <dcterms:modified xsi:type="dcterms:W3CDTF">2021-02-10T17:33:00Z</dcterms:modified>
</cp:coreProperties>
</file>